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51C951" w:rsidR="002B5F47" w:rsidRPr="004A7085" w:rsidRDefault="00611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9120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1C0DD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C565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C9584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36075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1C7BD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722D" w:rsidR="00B87ED3" w:rsidRPr="00944D28" w:rsidRDefault="00611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7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B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A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A81CE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A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FFEF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97A5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59AEA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2FC17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B3631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00AA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5139B" w:rsidR="00B87ED3" w:rsidRPr="00944D28" w:rsidRDefault="00611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9E7B4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7737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A4B48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100C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C81F5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8745F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E750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7367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C7F6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A1B1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743E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F461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860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94F8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322D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85E9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48D0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D8A5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0E7A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43CD0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6A86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ACD23" w:rsidR="00B87ED3" w:rsidRPr="00944D28" w:rsidRDefault="00611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E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D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A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28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7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2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7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C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A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