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AEFA" w:rsidR="0061148E" w:rsidRPr="00944D28" w:rsidRDefault="00FC3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AE4A" w:rsidR="0061148E" w:rsidRPr="004A7085" w:rsidRDefault="00FC3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C980A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D5F48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05AE8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68D32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25C8F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8E815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BBCA6" w:rsidR="00A67F55" w:rsidRPr="00944D28" w:rsidRDefault="00F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6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E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7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4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F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88675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266CB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F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B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4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ED6BC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BD7AC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C4891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03A0C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3C285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82246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DABFD" w:rsidR="00B87ED3" w:rsidRPr="00944D28" w:rsidRDefault="00F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0660" w:rsidR="00B87ED3" w:rsidRPr="00944D28" w:rsidRDefault="00FC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3E882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7999C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41876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A212F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6BC7B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B6743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174E4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89E9" w:rsidR="00B87ED3" w:rsidRPr="00944D28" w:rsidRDefault="00FC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7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9EF8F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A8576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C05D7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A8639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CA063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EA66C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3AACF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C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7DFC0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BA38E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BBE1A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96761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0FCE6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F3AF9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E9558" w:rsidR="00B87ED3" w:rsidRPr="00944D28" w:rsidRDefault="00F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4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