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69BCD" w:rsidR="00FD3806" w:rsidRPr="00A72646" w:rsidRDefault="002B0A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8E149" w:rsidR="00FD3806" w:rsidRPr="002A5E6C" w:rsidRDefault="002B0A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0F2B5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EAA72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3AA75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19C8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BAAD4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DD8B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1CFA" w:rsidR="00B87ED3" w:rsidRPr="00AF0D95" w:rsidRDefault="002B0A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D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4A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AE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2B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56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2B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2E5EB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9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6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7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D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A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3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770A3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9381E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86E6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36E1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0CA1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9D683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D6387" w:rsidR="00B87ED3" w:rsidRPr="00AF0D95" w:rsidRDefault="002B0A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6002E" w:rsidR="00B87ED3" w:rsidRPr="00AF0D95" w:rsidRDefault="002B0A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F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84BF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FAFF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4CB7F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8456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2002A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5367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0D231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C6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4501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17F87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3268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E1FA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23EF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8A1C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83700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A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ECF7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1ADEB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C3A5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2FCBD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B879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9A77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B912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A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DF949" w:rsidR="00B87ED3" w:rsidRPr="00AF0D95" w:rsidRDefault="002B0A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A0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8B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02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79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4C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E1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21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55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3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A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1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8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82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316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A2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