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51CC" w:rsidR="0061148E" w:rsidRPr="000C582F" w:rsidRDefault="00256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DAD4" w:rsidR="0061148E" w:rsidRPr="000C582F" w:rsidRDefault="00256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D9A06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296F7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CCD26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2E5B1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D814A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42527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1BAB4" w:rsidR="00B87ED3" w:rsidRPr="000C582F" w:rsidRDefault="00256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5D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12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A97C7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F34F2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EFE49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A3783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2EA3C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2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8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1A44" w:rsidR="00B87ED3" w:rsidRPr="000C582F" w:rsidRDefault="002569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E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D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0EEBB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1C7AA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5508F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22240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4C07B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D00E1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AB0D6" w:rsidR="00B87ED3" w:rsidRPr="000C582F" w:rsidRDefault="00256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466B8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DD26C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170C7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F16B3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252EB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819CF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A9D67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E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7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2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37517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DA80A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F7521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48FB5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EC136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4CE99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3D035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4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0C991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44E21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27247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F5E14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CF569" w:rsidR="00B87ED3" w:rsidRPr="000C582F" w:rsidRDefault="00256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F7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2B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6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9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F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996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