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635D6" w:rsidR="00380DB3" w:rsidRPr="0068293E" w:rsidRDefault="007A0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6FA21" w:rsidR="00380DB3" w:rsidRPr="0068293E" w:rsidRDefault="007A0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203CC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6318D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1493D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686CA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0DFBA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8B57D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1E655" w:rsidR="00240DC4" w:rsidRPr="00B03D55" w:rsidRDefault="007A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66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C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E8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0363F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2AC61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346C8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402BA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9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A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1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B8F5F" w:rsidR="001835FB" w:rsidRPr="00DA1511" w:rsidRDefault="007A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B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F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9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23561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79571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ED446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3A5E7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ED455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18491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2858D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6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C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2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0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4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7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A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2F99C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E899D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727D2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F75AE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498C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D95F1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79FDF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E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2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F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2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5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E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C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7CE65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CC77C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09730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B8108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EFAE6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D0776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4A00D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5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D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4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1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C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E9C4E" w:rsidR="001835FB" w:rsidRPr="00DA1511" w:rsidRDefault="007A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C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8F896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38FDC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7AC2A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AA177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4FCAF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3EE83" w:rsidR="009A6C64" w:rsidRPr="00730585" w:rsidRDefault="007A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CC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5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2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4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1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E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1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7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030F" w:rsidRPr="00B537C7" w:rsidRDefault="007A0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030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