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B5009" w:rsidR="00C34772" w:rsidRPr="0026421F" w:rsidRDefault="00ED14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AA8D5" w:rsidR="00C34772" w:rsidRPr="00D339A1" w:rsidRDefault="00ED14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1BC78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3689C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2E394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E0AFF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7B793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41B73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FDEF8" w:rsidR="002A7340" w:rsidRPr="00CD56BA" w:rsidRDefault="00ED1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A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E8B72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40D13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CB907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6B70F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24944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AEF4E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09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84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67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3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9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1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B6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5B529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97CFF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CEF02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B3567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172FF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F1B32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0492D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3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2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A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C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5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3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4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EC499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2DC89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4A3AD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7AF93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E5415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BB7B2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20B0E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1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3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7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7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C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3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F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8CACE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C6AD8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BB276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83180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3CE3F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6CC28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391FA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9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B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A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F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BE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2E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3F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F3818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B83C2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83B1E" w:rsidR="009A6C64" w:rsidRPr="00730585" w:rsidRDefault="00ED1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7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4A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C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8B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7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47344" w:rsidR="001835FB" w:rsidRPr="000307EE" w:rsidRDefault="00ED1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0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0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9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3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F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499" w:rsidRPr="00B537C7" w:rsidRDefault="00ED1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53BC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499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