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46B1" w:rsidR="0061148E" w:rsidRPr="008F69F5" w:rsidRDefault="00D90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7FC6" w:rsidR="0061148E" w:rsidRPr="008F69F5" w:rsidRDefault="00D90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6DD0B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9E8C1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04E1E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7161F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C223D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E5BF3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93D76" w:rsidR="00B87ED3" w:rsidRPr="008F69F5" w:rsidRDefault="00D90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CB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95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DF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C8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2D52C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AB1B7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3F42A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E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CA2ED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F1948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B820E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68E3A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02EFC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C9EFA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EF361" w:rsidR="00B87ED3" w:rsidRPr="008F69F5" w:rsidRDefault="00D90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E99E" w:rsidR="00B87ED3" w:rsidRPr="00944D28" w:rsidRDefault="00D90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5EFA6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2AC70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558BE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B14C8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4B994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56C6E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9712D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6C929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8E261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8799D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EC5FC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40977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F8C5B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C9F66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66B9" w:rsidR="00B87ED3" w:rsidRPr="00944D28" w:rsidRDefault="00D90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8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B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95945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81898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21281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E15C8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C1F7C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F870F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EB1A9" w:rsidR="00B87ED3" w:rsidRPr="008F69F5" w:rsidRDefault="00D90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9EC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