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5E89C" w:rsidR="00FD3806" w:rsidRPr="00A72646" w:rsidRDefault="00EC12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98EA2" w:rsidR="00FD3806" w:rsidRPr="002A5E6C" w:rsidRDefault="00EC12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D093B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77B37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0807F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48052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0BD56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F561D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9E7A7" w:rsidR="00B87ED3" w:rsidRPr="00AF0D95" w:rsidRDefault="00EC1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97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B7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81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32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8D54F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11025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F60DC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4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C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4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D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1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5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8B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E21BD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93010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4A1B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8F3AF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A8AF8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5FC0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3F7E" w:rsidR="00B87ED3" w:rsidRPr="00AF0D95" w:rsidRDefault="00EC1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B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E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8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FD553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4746E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38333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11584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6AF08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A13F4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44C3E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9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3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6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DD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525AE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62BE1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FD036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919BD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86A33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3B6DA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379C0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36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0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A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B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ABA78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DD90B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ED8FE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15C0B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1A81E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AE87A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29E0B" w:rsidR="00B87ED3" w:rsidRPr="00AF0D95" w:rsidRDefault="00EC1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0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4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57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E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192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28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