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587B9" w:rsidR="00380DB3" w:rsidRPr="0068293E" w:rsidRDefault="00263D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7C623" w:rsidR="00380DB3" w:rsidRPr="0068293E" w:rsidRDefault="00263D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F36C8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8446E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F30D5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2BA52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D7E57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4E043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ABB31" w:rsidR="00240DC4" w:rsidRPr="00B03D55" w:rsidRDefault="0026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9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7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9C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FB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839A0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E1722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41AC8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E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6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3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5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7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A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4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DAEED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14C0C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FFE0B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D3BCB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4FB0D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0F5F8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F0A85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C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F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1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B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0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9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3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19828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93ECB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C8C43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F6CE7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F42BD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44599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6D9E3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7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A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D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1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0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E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1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6EB39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D3D62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63537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A69D7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FB828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CCEAD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44B30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A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8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4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B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8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5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47F1A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9B377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A4D6F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75067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A6876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38EBB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5C0C" w:rsidR="009A6C64" w:rsidRPr="00730585" w:rsidRDefault="0026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C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6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9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4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6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7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D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DDA" w:rsidRPr="00B537C7" w:rsidRDefault="00263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DDA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