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F2CC" w:rsidR="0061148E" w:rsidRPr="00C61931" w:rsidRDefault="00FA7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0632" w:rsidR="0061148E" w:rsidRPr="00C61931" w:rsidRDefault="00FA7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A781C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BF6C5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9189D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95D7D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1983C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E8441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B64FE" w:rsidR="00B87ED3" w:rsidRPr="00944D28" w:rsidRDefault="00FA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F6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3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80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BA49B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E667F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821A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C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AD3F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4C7D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B9B7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98529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C508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859A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06E7C" w:rsidR="00B87ED3" w:rsidRPr="00944D28" w:rsidRDefault="00FA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5142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02A04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768F3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D359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975D1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4A81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2A0E1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0D67A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1EF4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797B1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22056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4747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41479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C2AC7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2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F117F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C7F85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2E3F4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D59BD" w:rsidR="00B87ED3" w:rsidRPr="00944D28" w:rsidRDefault="00FA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7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F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9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4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2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2024-07-02T14:17:00.0000000Z</dcterms:modified>
</coreProperties>
</file>