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FC02" w:rsidR="0061148E" w:rsidRPr="00944D28" w:rsidRDefault="00630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2341" w:rsidR="0061148E" w:rsidRPr="004A7085" w:rsidRDefault="00630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7DF45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A6270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0B8DA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3CA63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C0F48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2FAEE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2382B" w:rsidR="00B87ED3" w:rsidRPr="00944D28" w:rsidRDefault="00630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E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70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9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8B852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0E829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E3A8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11B2" w:rsidR="00B87ED3" w:rsidRPr="00944D28" w:rsidRDefault="00630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6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ECC4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954D6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93458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1F6C9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AF26D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39B21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256EA" w:rsidR="00B87ED3" w:rsidRPr="00944D28" w:rsidRDefault="00630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680E" w:rsidR="00B87ED3" w:rsidRPr="00944D28" w:rsidRDefault="00630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D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533D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7C744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41BE7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F7F74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ADCA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06BCE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9D17C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9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4E3F3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A6AF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9451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783E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64AAE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DE103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B5376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8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90CF5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A8F5A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713A9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D908" w:rsidR="00B87ED3" w:rsidRPr="00944D28" w:rsidRDefault="00630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5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2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01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2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27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2024-07-02T19:10:00.0000000Z</dcterms:modified>
</coreProperties>
</file>