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A8A3" w:rsidR="0061148E" w:rsidRPr="00944D28" w:rsidRDefault="00024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8BF8" w:rsidR="0061148E" w:rsidRPr="004A7085" w:rsidRDefault="00024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FBEDD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5830A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4EECE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9E69D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184F6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4FEF4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A3DEF" w:rsidR="00A67F55" w:rsidRPr="00944D28" w:rsidRDefault="0002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5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7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7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A7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4EA7A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4D5AB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BE070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5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0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17ADA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915D4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72F25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F89E0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7D4E0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EA69C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96162" w:rsidR="00B87ED3" w:rsidRPr="00944D28" w:rsidRDefault="0002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71CC9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98A26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A2A07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75ACC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DC59F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ECE83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DD8D9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0516A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E7547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535B2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DB909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D68D6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B1ABD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9D231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85D44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65201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86CBE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780ED" w:rsidR="00B87ED3" w:rsidRPr="00944D28" w:rsidRDefault="0002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6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D8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1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DD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