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03F2" w:rsidR="0061148E" w:rsidRPr="0035681E" w:rsidRDefault="00FF3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A7A0" w:rsidR="0061148E" w:rsidRPr="0035681E" w:rsidRDefault="00FF3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9D066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2A474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EFF66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78FDC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8EFB6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AC071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88EFB" w:rsidR="00CD0676" w:rsidRPr="00944D28" w:rsidRDefault="00FF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8A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9E11F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8CDEB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B96E4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D8718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99F09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0089F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883D" w:rsidR="00B87ED3" w:rsidRPr="00944D28" w:rsidRDefault="00FF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C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A2277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F2DE1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BC17A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E5782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A0AD1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E40B4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06627" w:rsidR="00B87ED3" w:rsidRPr="00944D28" w:rsidRDefault="00FF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97FFE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2EB9A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BC87E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A8735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790E8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C491C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6289F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606C8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D809A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80F80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6C0FF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F8A1B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4BC98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3E717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9899B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DE303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E2228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BFEA1" w:rsidR="00B87ED3" w:rsidRPr="00944D28" w:rsidRDefault="00FF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B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A6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D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