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2BC1C" w:rsidR="00C34772" w:rsidRPr="0026421F" w:rsidRDefault="00177B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8696C8" w:rsidR="00C34772" w:rsidRPr="00D339A1" w:rsidRDefault="00177B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94820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E18B7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E245C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8C0FA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62085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352C6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DACE7" w:rsidR="002A7340" w:rsidRPr="00CD56BA" w:rsidRDefault="00177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7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587A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1A529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AF1B8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18469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74F31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0FDB2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1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CC703" w:rsidR="001835FB" w:rsidRPr="000307EE" w:rsidRDefault="00177B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9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8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1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6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1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7F281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ADFAB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F812D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DD684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83E39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48F99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D3C9D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F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3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B6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B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7F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5B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B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EAD43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295B6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21A6E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43DB8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31C73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4E9D7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3CF49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9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6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C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0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7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B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3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ED713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85CF1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B3E92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DDA71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1E048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1C1D6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E10C2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D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2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C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1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62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5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5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04DF2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57CAD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0AEE6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67C1B" w:rsidR="009A6C64" w:rsidRPr="00730585" w:rsidRDefault="0017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7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05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7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B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C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2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3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8A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E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E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BC6" w:rsidRPr="00B537C7" w:rsidRDefault="00177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BF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B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