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436B1" w:rsidR="0061148E" w:rsidRPr="00944D28" w:rsidRDefault="001A2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9F6B" w:rsidR="0061148E" w:rsidRPr="004A7085" w:rsidRDefault="001A2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8620F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3B258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E4581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1FAAE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80429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FF3EC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EE8B3" w:rsidR="00A67F55" w:rsidRPr="00944D28" w:rsidRDefault="001A2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D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F74F5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B981D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A4CBB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E89FB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579E5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4CD1F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1CFD" w:rsidR="00B87ED3" w:rsidRPr="00944D28" w:rsidRDefault="001A2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E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40FFF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2AC39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0DE77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1B368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7BC9E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BB718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977E4" w:rsidR="00B87ED3" w:rsidRPr="00944D28" w:rsidRDefault="001A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C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B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AD147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1EBB9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8C36C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2F15E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C4C5B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47D9F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A279D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A1BC0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0AB7A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E6D7B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034B4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8B245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FC55D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9201A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7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2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B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E39E" w:rsidR="00B87ED3" w:rsidRPr="00944D28" w:rsidRDefault="001A2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1E5EB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038C5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917F7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658BB" w:rsidR="00B87ED3" w:rsidRPr="00944D28" w:rsidRDefault="001A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E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3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9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2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1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