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EFFA" w:rsidR="0061148E" w:rsidRPr="0035681E" w:rsidRDefault="00096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E1F04" w:rsidR="0061148E" w:rsidRPr="0035681E" w:rsidRDefault="00096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E0361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0B843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EA0E8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1E8A6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F45AC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12512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CA758" w:rsidR="00CD0676" w:rsidRPr="00944D28" w:rsidRDefault="0009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8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5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C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F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357CD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5B1B8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6D252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E707C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E5E69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EA858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46F4E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C9CC3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35F1D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46456" w:rsidR="00B87ED3" w:rsidRPr="00944D28" w:rsidRDefault="000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595B2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120D2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45E43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0ED3F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9139F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E5CC3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FE97F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20323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1863C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6442A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555E2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823FB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558EA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9E9DB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F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E87DD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30C71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A24AD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7CBE8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D7658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16BE1" w:rsidR="00B87ED3" w:rsidRPr="00944D28" w:rsidRDefault="000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4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