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F839A" w:rsidR="00C34772" w:rsidRPr="0026421F" w:rsidRDefault="009D78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D6717" w:rsidR="00C34772" w:rsidRPr="00D339A1" w:rsidRDefault="009D78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0D31D" w:rsidR="002A7340" w:rsidRPr="00CD56BA" w:rsidRDefault="009D7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9D29A" w:rsidR="002A7340" w:rsidRPr="00CD56BA" w:rsidRDefault="009D7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118C49" w:rsidR="002A7340" w:rsidRPr="00CD56BA" w:rsidRDefault="009D7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74676E" w:rsidR="002A7340" w:rsidRPr="00CD56BA" w:rsidRDefault="009D7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4195D0" w:rsidR="002A7340" w:rsidRPr="00CD56BA" w:rsidRDefault="009D7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61655" w:rsidR="002A7340" w:rsidRPr="00CD56BA" w:rsidRDefault="009D7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2E842" w:rsidR="002A7340" w:rsidRPr="00CD56BA" w:rsidRDefault="009D78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86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06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A0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DB62B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8BF462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36B34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6A6C8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60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82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75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427E1C" w:rsidR="001835FB" w:rsidRPr="000307EE" w:rsidRDefault="009D78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Remembrance for the Dead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B0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48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8F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AFFEB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4ECA02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A1E9EF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02CD5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91C37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C0DA4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D0AD0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889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88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984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4B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C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42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28CAF" w:rsidR="001835FB" w:rsidRPr="000307EE" w:rsidRDefault="009D78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Martin’s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30583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3CA41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9C988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57D1C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7711A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36773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D8F4E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76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2E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D55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D9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AD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4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F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C6478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3825C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65C1C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91EBE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A88D6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028F4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A1829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6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CF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8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D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D7C95" w:rsidR="001835FB" w:rsidRPr="000307EE" w:rsidRDefault="009D78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Rudolf Maister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FC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DE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FD05FF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C2CA5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95555A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6CD96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5FA0A" w:rsidR="009A6C64" w:rsidRPr="00730585" w:rsidRDefault="009D7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76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2F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C0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9A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83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9B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63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38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FA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78AD" w:rsidRPr="00B537C7" w:rsidRDefault="009D7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183B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78AD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