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EC164" w:rsidR="00C34772" w:rsidRPr="0026421F" w:rsidRDefault="003F0E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7C694" w:rsidR="00C34772" w:rsidRPr="00D339A1" w:rsidRDefault="003F0E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49E0D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7C4DC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1A9EE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D6829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691EB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AB01F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F8364" w:rsidR="002A7340" w:rsidRPr="00CD56BA" w:rsidRDefault="003F0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E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8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3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44D8F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BCC43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7C0F7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FC3F6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B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C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5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E2D90" w:rsidR="001835FB" w:rsidRPr="000307EE" w:rsidRDefault="003F0E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8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2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D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5BA9B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4E39C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A1F20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C510C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185D0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2E43C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E0D62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4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C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8F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E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7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AB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43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22F14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89C54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6387F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5DE61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D3F9D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978EE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B573E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4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2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2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0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E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13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E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9F80E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F5667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864BA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51370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5205A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3FBBF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F28E8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E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2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7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7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D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1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57A0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91A6E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5CDEB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C6A9D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FE22D" w:rsidR="009A6C64" w:rsidRPr="00730585" w:rsidRDefault="003F0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5D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C3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2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7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9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2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4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D5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E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E4D" w:rsidRPr="00B537C7" w:rsidRDefault="003F0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207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E4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