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2F8BC" w:rsidR="0061148E" w:rsidRPr="00944D28" w:rsidRDefault="0043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D268" w:rsidR="0061148E" w:rsidRPr="004A7085" w:rsidRDefault="0043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3EA07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57FB4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C8485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766CF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A77C1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FD787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D9B4A" w:rsidR="00A67F55" w:rsidRPr="00944D28" w:rsidRDefault="00436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B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9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9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8555F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EF88E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826E3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DF32B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F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4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8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4F1AE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645CD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C5451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DCE58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6A7A5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49296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B2F11" w:rsidR="00B87ED3" w:rsidRPr="00944D28" w:rsidRDefault="0043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2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A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9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E49BC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87D26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FA33C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4152E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0F740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04B3D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C9BCF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5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AFB3C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4ED4D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930E0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F713B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D2A2F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98B30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F659E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6642A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05C2C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DCE0C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758F8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DD6C6" w:rsidR="00B87ED3" w:rsidRPr="00944D28" w:rsidRDefault="0043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7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1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C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5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5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1C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