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5420" w:rsidR="0061148E" w:rsidRPr="008F69F5" w:rsidRDefault="00346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8ED8" w:rsidR="0061148E" w:rsidRPr="008F69F5" w:rsidRDefault="00346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94773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347BD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EF0F8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AC837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2A6B2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E9239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9103E" w:rsidR="00B87ED3" w:rsidRPr="008F69F5" w:rsidRDefault="0034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BB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00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74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C45F5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48E3D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94DBB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57091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4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1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56AEE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00376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325A3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B2000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32F5B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66DC5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17E09" w:rsidR="00B87ED3" w:rsidRPr="008F69F5" w:rsidRDefault="0034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D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07C28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85EFC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4BDCE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3103F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CAD86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A654C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55735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3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2C745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9F8BB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87F9B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6460D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35A94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91F4B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974B1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2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914B5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E56A4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7F0DE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2B9EE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16A71" w:rsidR="00B87ED3" w:rsidRPr="008F69F5" w:rsidRDefault="0034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48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56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0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3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C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