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F88D8" w:rsidR="00380DB3" w:rsidRPr="0068293E" w:rsidRDefault="008D2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5D232" w:rsidR="00380DB3" w:rsidRPr="0068293E" w:rsidRDefault="008D2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F45D7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7BB49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12A29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40F5C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BC62E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C7B7B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1D524" w:rsidR="00240DC4" w:rsidRPr="00B03D55" w:rsidRDefault="008D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D9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0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92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DD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38CEC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6EE05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3B5F6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2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5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8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5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2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5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8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7B15D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09CE1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BDB5D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4073E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749EE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CC285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1E49A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B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F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B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6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C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F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B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BE344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661B0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D84B3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0B918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4053D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E80ED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33F8C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A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E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8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9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9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4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9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A38A3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BF5D2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1E655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5E34D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776FB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52789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0AD9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B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2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E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D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C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A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5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AF646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BA3B6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9EC71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D37E7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3EF3F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3B72A" w:rsidR="009A6C64" w:rsidRPr="00730585" w:rsidRDefault="008D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2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6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4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0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6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6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9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243" w:rsidRPr="00B537C7" w:rsidRDefault="008D2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4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