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B7C4" w:rsidR="0061148E" w:rsidRPr="00944D28" w:rsidRDefault="00CD3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DF6C" w:rsidR="0061148E" w:rsidRPr="004A7085" w:rsidRDefault="00CD3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D2F88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6B681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BE9DC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34CEC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50A17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8941F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5DE5A" w:rsidR="00B87ED3" w:rsidRPr="00944D28" w:rsidRDefault="00CD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1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DDA7E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61EE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1D0FD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0467F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AC7E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0A283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5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4D513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6821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056BE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FEC73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694C7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5EB74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2DFFC" w:rsidR="00B87ED3" w:rsidRPr="00944D28" w:rsidRDefault="00CD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0F408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3D4B1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B8E5A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EF063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BB22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669F5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EA6AA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2B2F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93D7F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775A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97C66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1F7E5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3BD4B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783B9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9D25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1C475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7204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BF185" w:rsidR="00B87ED3" w:rsidRPr="00944D28" w:rsidRDefault="00CD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7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6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D6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