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0934" w:rsidR="0061148E" w:rsidRPr="00C834E2" w:rsidRDefault="00D75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3228" w:rsidR="0061148E" w:rsidRPr="00C834E2" w:rsidRDefault="00D75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7FE5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08D72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5886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248C2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CA3A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D05E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9E82" w:rsidR="00B87ED3" w:rsidRPr="00944D28" w:rsidRDefault="00D7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6AD8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005D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1688D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0E40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EEAC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033D5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3647F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6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900A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31D6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AB574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74567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EA7B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7F5F1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AC986" w:rsidR="00B87ED3" w:rsidRPr="00944D28" w:rsidRDefault="00D7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21B48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00D2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8AFB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A2D77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8A867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776E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9DBF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B13E8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9392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82660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0AA4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BF4F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234B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A8668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041FF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60805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F26B" w:rsidR="00B87ED3" w:rsidRPr="00944D28" w:rsidRDefault="00D7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4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1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A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755B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