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CDAF" w:rsidR="0061148E" w:rsidRPr="00C61931" w:rsidRDefault="00370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DCE1" w:rsidR="0061148E" w:rsidRPr="00C61931" w:rsidRDefault="00370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64F8C9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A6A15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70447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775D2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60A37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4B1C5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4E163" w:rsidR="00B87ED3" w:rsidRPr="00944D28" w:rsidRDefault="003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0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138B5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4998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DAA78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6D1B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9B1A0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DFCE4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6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0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7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85C64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15DEA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7399C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C4878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5F3D4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FB61B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A01C8" w:rsidR="00B87ED3" w:rsidRPr="00944D28" w:rsidRDefault="003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5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DBC61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4E383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F1E1A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26BD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F470E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D258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D9B30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0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D321C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21C5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F1A75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3909A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3884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E2CA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E3C4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B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82CB9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09553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12B82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60586" w:rsidR="00B87ED3" w:rsidRPr="00944D28" w:rsidRDefault="003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0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A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1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E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9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2024-07-02T18:18:00.0000000Z</dcterms:modified>
</coreProperties>
</file>