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3FA1B" w:rsidR="0061148E" w:rsidRPr="00C61931" w:rsidRDefault="00393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61FD" w:rsidR="0061148E" w:rsidRPr="00C61931" w:rsidRDefault="00393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36C26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B00FA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8E53B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FAD8F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F1227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882E2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737C6" w:rsidR="00B87ED3" w:rsidRPr="00944D28" w:rsidRDefault="0039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38733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4CFEA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FF5C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7AF83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53337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70F31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6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2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9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7CF9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D7A38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925FB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07589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89BF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407A0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94DC" w:rsidR="00B87ED3" w:rsidRPr="00944D28" w:rsidRDefault="0039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EC62C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A086E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6E3B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B0FCC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0E8D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55AC7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142C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DF6D" w:rsidR="00B87ED3" w:rsidRPr="00944D28" w:rsidRDefault="0039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55A7F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E5CAC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8F18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95E68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12AFB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09F1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9651F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4EFC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D2A0F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0249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18F6B" w:rsidR="00B87ED3" w:rsidRPr="00944D28" w:rsidRDefault="0039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90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5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9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BCF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