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EA2B" w:rsidR="0061148E" w:rsidRPr="00C61931" w:rsidRDefault="00E55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802B1" w:rsidR="0061148E" w:rsidRPr="00C61931" w:rsidRDefault="00E55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AEE90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17BC5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5EB59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0A005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84230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4052B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CF017" w:rsidR="00B87ED3" w:rsidRPr="00944D28" w:rsidRDefault="00E5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F1DD5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76AD6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A96CD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56966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77838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9FB5C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100E2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8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A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C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1118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2C902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DECF1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97433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25759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CA128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41827" w:rsidR="00B87ED3" w:rsidRPr="00944D28" w:rsidRDefault="00E5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028E7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F30D9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1826A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9B12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32692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0D110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BBA5F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51130" w:rsidR="00B87ED3" w:rsidRPr="00944D28" w:rsidRDefault="00E55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B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9428E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DBA52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2CD2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18C48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B6E8A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49297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E02AA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1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A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17E30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87F7D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1C81" w:rsidR="00B87ED3" w:rsidRPr="00944D28" w:rsidRDefault="00E5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4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3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2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0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C31"/>
    <w:rsid w:val="00E61917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2024-07-02T01:56:00.0000000Z</dcterms:modified>
</coreProperties>
</file>