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A01E" w:rsidR="0061148E" w:rsidRPr="008F69F5" w:rsidRDefault="00E76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8016" w:rsidR="0061148E" w:rsidRPr="008F69F5" w:rsidRDefault="00E76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7112C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4867E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D045F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F4730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7B642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7D4CB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17B3D" w:rsidR="00B87ED3" w:rsidRPr="008F69F5" w:rsidRDefault="00E76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58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B2DA5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1D6EC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9381A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97216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D4E5C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050DE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3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21601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82A96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6D7EB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83ADF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84AF0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BE1F0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A5635" w:rsidR="00B87ED3" w:rsidRPr="008F69F5" w:rsidRDefault="00E76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FD116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C2523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69C8A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B00B3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391A6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0ABBF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C3CD9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B6F14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AD9B5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43C77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84E48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51A51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89687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A428B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1A83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C47BB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B619E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BCB73" w:rsidR="00B87ED3" w:rsidRPr="008F69F5" w:rsidRDefault="00E76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EF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32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D8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F0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