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DA36B" w:rsidR="0061148E" w:rsidRPr="009231D2" w:rsidRDefault="00E20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0EAF" w:rsidR="0061148E" w:rsidRPr="009231D2" w:rsidRDefault="00E20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39583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D50A8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775A7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60991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A2202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49102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BBF21" w:rsidR="00B87ED3" w:rsidRPr="00944D28" w:rsidRDefault="00E2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1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7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F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A2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B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59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02395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F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3D69A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53CB6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DADC7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19044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57E78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E5D82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7B2E1" w:rsidR="00B87ED3" w:rsidRPr="00944D28" w:rsidRDefault="00E2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36F51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7158A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AAB5B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EFC9F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CB683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489C0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2FB85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973B0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6A92B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79C14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1050C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008B2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F6CFA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828FF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1C9D0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05566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C34E5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1CE2A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85017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CD2CF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1C7B1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D82DAB" w:rsidR="00B87ED3" w:rsidRPr="00944D28" w:rsidRDefault="00E2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78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82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B1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9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7A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0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8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2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F8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0F3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2024-07-01T10:12:00.0000000Z</dcterms:modified>
</coreProperties>
</file>