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B56A" w:rsidR="0061148E" w:rsidRPr="00C834E2" w:rsidRDefault="00756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ACAF" w:rsidR="0061148E" w:rsidRPr="00C834E2" w:rsidRDefault="00756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FE0D6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5FB0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D07B5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B5C17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13890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D0BF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78E4" w:rsidR="00B87ED3" w:rsidRPr="00944D28" w:rsidRDefault="007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4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9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C54B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DC552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FCF5" w:rsidR="00B87ED3" w:rsidRPr="00944D28" w:rsidRDefault="00756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68DEB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4DA1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880BD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22033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83B2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37430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41BA" w:rsidR="00B87ED3" w:rsidRPr="00944D28" w:rsidRDefault="007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F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26CF1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7C981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6FB0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9CFCC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DFE40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2202C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CA1AB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48099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A8CD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7908B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E6D30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B42DC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4396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70B2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1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79544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0917D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02F6A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D5958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10EF2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2C160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52C5A" w:rsidR="00B87ED3" w:rsidRPr="00944D28" w:rsidRDefault="007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56D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