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5EAE" w:rsidR="0061148E" w:rsidRPr="00944D28" w:rsidRDefault="00647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3F4D" w:rsidR="0061148E" w:rsidRPr="004A7085" w:rsidRDefault="00647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8BD19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AEB72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EB48D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A92F1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CF860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49C14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2CD0E" w:rsidR="00AC6230" w:rsidRPr="00944D28" w:rsidRDefault="00647F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5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26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2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8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B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0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2462C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C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F7E00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9004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12F57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5FBEC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8F10C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28E82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B1B22" w:rsidR="00B87ED3" w:rsidRPr="00944D28" w:rsidRDefault="0064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8B8E1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4CEA9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118DF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136FE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4CC72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751DC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3778B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4A0C" w:rsidR="00B87ED3" w:rsidRPr="00944D28" w:rsidRDefault="00647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54DA" w:rsidR="00B87ED3" w:rsidRPr="00944D28" w:rsidRDefault="00647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F468F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B8420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AA5C1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28407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0BC2B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EA967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EF0CF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21646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A2EE1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56BAE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7D515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9230E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483A9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ACC89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06D60B" w:rsidR="00B87ED3" w:rsidRPr="00944D28" w:rsidRDefault="0064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BD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50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8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B4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C8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FFD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2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B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0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289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7F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