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F3507" w:rsidR="00FD3806" w:rsidRPr="00A72646" w:rsidRDefault="000018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FC1BE" w:rsidR="00FD3806" w:rsidRPr="002A5E6C" w:rsidRDefault="000018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3F234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52F5C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05855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C358C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74AD1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795E8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77D92" w:rsidR="00B87ED3" w:rsidRPr="00AF0D95" w:rsidRDefault="00001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23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2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84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A3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F1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8E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0C198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4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6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96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0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9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A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C44C3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31C18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655FE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A7194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C332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DCBC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9F98D" w:rsidR="00B87ED3" w:rsidRPr="00AF0D95" w:rsidRDefault="00001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A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F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B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7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AEE61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C533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EE0D3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A1A8D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2490B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00DB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2FAD4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9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8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9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BA9C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B0BB5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C23E5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1F677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4F388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B9AA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84C82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67D5" w:rsidR="00B87ED3" w:rsidRPr="00AF0D95" w:rsidRDefault="000018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0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E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1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2FB8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6AA96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E7D1E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7AEC6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9A35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E7D2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D3349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6A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9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C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1A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3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52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DC88A" w:rsidR="00B87ED3" w:rsidRPr="00AF0D95" w:rsidRDefault="00001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56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4A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F3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57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8A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CB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E3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427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C6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6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75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3E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C5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3E2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756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