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FF289" w:rsidR="00061896" w:rsidRPr="005F4693" w:rsidRDefault="00FE0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08C13" w:rsidR="00061896" w:rsidRPr="00E407AC" w:rsidRDefault="00FE0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016F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1E96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AAA11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6E87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CD10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C719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2B2D" w:rsidR="00FC15B4" w:rsidRPr="00D11D17" w:rsidRDefault="00FE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A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A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DEC9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6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D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D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6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0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D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8D3F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370E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EFB3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30C7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3D8B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B831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8E3B7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0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E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4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3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7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0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4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5B92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0AF8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850AB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788AC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CA1C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413B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03B2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C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2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B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3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C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0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0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1A80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A0C2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0F2A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8544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F5E0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90774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9A7D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B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2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6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4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F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F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7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02F5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7A97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83B7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5A00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CFB5D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6DBDC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3745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DE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00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33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99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44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9D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71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78492" w:rsidR="009A6C64" w:rsidRPr="00C2583D" w:rsidRDefault="00FE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A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7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7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E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0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4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D5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87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90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E9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97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16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C7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0820" w:rsidRDefault="00FE08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