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4F75C" w:rsidR="0061148E" w:rsidRPr="00944D28" w:rsidRDefault="00BF5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8AB5" w:rsidR="0061148E" w:rsidRPr="004A7085" w:rsidRDefault="00BF5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03D49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380AD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4EA2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39105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D464F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ED4BD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FF10" w:rsidR="00B87ED3" w:rsidRPr="00944D28" w:rsidRDefault="00BF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0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A44B3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E780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729B7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F79C5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8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7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C4328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FEF75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71FEE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DD10D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2078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351C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0D97A" w:rsidR="00B87ED3" w:rsidRPr="00944D28" w:rsidRDefault="00BF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5256" w:rsidR="00B87ED3" w:rsidRPr="00944D28" w:rsidRDefault="00BF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4A34A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4EC02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E3927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DB308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75DAD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00FB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C96C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43D5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FCF1F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EB8C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A8DC6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BBD4A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72A9C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7D8DE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553BB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AA3AC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B598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F065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B1C73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36C9" w:rsidR="00B87ED3" w:rsidRPr="00944D28" w:rsidRDefault="00BF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B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C9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