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4D54" w:rsidR="0061148E" w:rsidRPr="000C582F" w:rsidRDefault="00504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BC5F" w:rsidR="0061148E" w:rsidRPr="000C582F" w:rsidRDefault="00504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70361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08116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42A60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265A2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F9D08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95657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03503" w:rsidR="00B87ED3" w:rsidRPr="000C582F" w:rsidRDefault="00504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58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4B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88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5479F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D518A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0A052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CBD8D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6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BE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2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97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F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A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A53CE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EF796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22FBB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F1184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3CE00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DAA60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951CE" w:rsidR="00B87ED3" w:rsidRPr="000C582F" w:rsidRDefault="00504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FB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3E2E7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CD428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19F28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9BDBF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372C7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5284C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41BC2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13A66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4463D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6DEA6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E1E7B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446D7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6126D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CA18F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E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D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0D723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FCB70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64E9F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F0669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0EA9D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B8D85" w:rsidR="00B87ED3" w:rsidRPr="000C582F" w:rsidRDefault="00504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3A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C5B47" w:rsidR="00B87ED3" w:rsidRPr="000C582F" w:rsidRDefault="005042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2E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2A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