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2E969" w:rsidR="00380DB3" w:rsidRPr="0068293E" w:rsidRDefault="00555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44CBD" w:rsidR="00380DB3" w:rsidRPr="0068293E" w:rsidRDefault="00555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2D90E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81AE9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BBA1C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5DCBA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A4E06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C24A3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BCE83" w:rsidR="00240DC4" w:rsidRPr="00B03D55" w:rsidRDefault="0055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0C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24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F4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B94D5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5E56D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A81B7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F3DB3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0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1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B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9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F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F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E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8AAF6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DFB18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58270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C2739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DFFB3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D1B97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6091C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3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6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9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9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7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8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3276A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87AA1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6653C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F8ED5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EE5B4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15A84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10ED5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B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5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6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7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E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A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2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1D1C5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67319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DEDEE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4CA55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51F60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40BAB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49882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9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A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D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2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1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0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B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D8F8B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98AD4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14D28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D891E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38693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1B227" w:rsidR="009A6C64" w:rsidRPr="00730585" w:rsidRDefault="0055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D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8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F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9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2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E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C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A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557E" w:rsidRPr="00B537C7" w:rsidRDefault="00555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57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