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FF20" w:rsidR="0061148E" w:rsidRPr="00177744" w:rsidRDefault="00AB0E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357A" w:rsidR="0061148E" w:rsidRPr="00177744" w:rsidRDefault="00AB0E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1A25B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D01BE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69CE0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9EC65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C134D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3A732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56302" w:rsidR="00983D57" w:rsidRPr="00177744" w:rsidRDefault="00AB0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1C73B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FFB40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E1027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C8B5B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F5915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94AE1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3CDFC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4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6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E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B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9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A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2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C3FB1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1537D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09421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2F2C8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582C7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53A76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FCB2E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4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C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F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8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6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0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2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30E7A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F0D5B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9C874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3DAF6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33E08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3BE86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836B5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F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0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B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3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F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1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7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B747E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2AC3F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08E6C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F7C21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9C4C4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8499E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1685C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0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6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4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A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E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D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D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BB734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923E5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6570B" w:rsidR="00B87ED3" w:rsidRPr="00177744" w:rsidRDefault="00AB0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0E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7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3B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DF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0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2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6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E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F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6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0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0E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