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CEC63" w:rsidR="00C34772" w:rsidRPr="0026421F" w:rsidRDefault="003C3C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AF8EA4" w:rsidR="00C34772" w:rsidRPr="00D339A1" w:rsidRDefault="003C3C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CAC4C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5CB3F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86510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A52D5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1F212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5D980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6F6067" w:rsidR="002A7340" w:rsidRPr="00CD56BA" w:rsidRDefault="003C3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5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D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E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11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C2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F7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B2A14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39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F7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60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0D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BC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6F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A0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8F4A3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BC49E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E1E90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E41CA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F4A10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21437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E405E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DF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2D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74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EB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92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E4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82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A8E07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F8B24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ACEC4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8D141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A34A4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D8A40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FFF14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78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99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B2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07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21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D9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98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FEABC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612C3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EF4EC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F5CA5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8E4F0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0998D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F7865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CE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A8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6D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1E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39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F8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A9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078E4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72B42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7368A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EDC3A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35AFE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D537E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98CF7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A9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34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43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38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6B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8F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1C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72E88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2815C" w:rsidR="009A6C64" w:rsidRPr="00730585" w:rsidRDefault="003C3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73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B0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42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0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1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C0E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79A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BD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78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EE1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60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36C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3CF4" w:rsidRPr="00B537C7" w:rsidRDefault="003C3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CCE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3CF4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