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5539" w:rsidR="0061148E" w:rsidRPr="00C61931" w:rsidRDefault="001E2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6BB9" w:rsidR="0061148E" w:rsidRPr="00C61931" w:rsidRDefault="001E2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394E3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558D9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C79E8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D16F3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73E27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C09BA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8B3B1" w:rsidR="00B87ED3" w:rsidRPr="00944D28" w:rsidRDefault="001E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4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8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5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2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5260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1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C0552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A6625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DACAB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8320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A56BF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C1C3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808B" w:rsidR="00B87ED3" w:rsidRPr="00944D28" w:rsidRDefault="001E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EDA7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402FE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DBCE6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6A59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961CC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42D5F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14D16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048D2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2529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2CB63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9E514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EC2C0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59C5C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7FE59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FEC2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E4D6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D63B3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D8044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31A31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3449C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C4C2D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31AB2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AE296" w:rsidR="00B87ED3" w:rsidRPr="00944D28" w:rsidRDefault="001E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D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0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9E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3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D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9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2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0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C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