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12D1" w:rsidR="0061148E" w:rsidRPr="000C582F" w:rsidRDefault="005F7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0B71" w:rsidR="0061148E" w:rsidRPr="000C582F" w:rsidRDefault="005F7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B5887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F0FE9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A0587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17D3A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55C68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973FD0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52BDE" w:rsidR="00B87ED3" w:rsidRPr="000C582F" w:rsidRDefault="005F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2D138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CB382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0E8F0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965CC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FB6CF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4A761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343CF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0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7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3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1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4F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0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181DE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F317B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25FD5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F83E1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05F40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05B44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A379E" w:rsidR="00B87ED3" w:rsidRPr="000C582F" w:rsidRDefault="005F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3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4C093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CEB8B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D971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C11FD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CAC1E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5B59B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B5D5D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27DB3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E8BA7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CA12E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7AC3A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444BC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1FBC5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9CC25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FB77E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90F72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92B6D" w:rsidR="00B87ED3" w:rsidRPr="000C582F" w:rsidRDefault="005F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B5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B2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1C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C4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A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30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