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CB77" w:rsidR="0061148E" w:rsidRPr="00944D28" w:rsidRDefault="00EA6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7D08" w:rsidR="0061148E" w:rsidRPr="004A7085" w:rsidRDefault="00EA6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3E5FB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0EF7F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A2B21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F04F9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82E79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8B729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8311A" w:rsidR="00AC6230" w:rsidRPr="00944D28" w:rsidRDefault="00EA6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5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FC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3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5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C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6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84B4C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6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2FE01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80FC2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CA3BA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84F9C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01CF5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5AFAC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FDCE5" w:rsidR="00B87ED3" w:rsidRPr="00944D28" w:rsidRDefault="00EA6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8A5FC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EBD9D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4A6C7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E93C2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74990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69E8F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140A6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89EA3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2F663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98EB2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2978D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09062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7C3E1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A2184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5B1D2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5A0A0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366DD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C2949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8055D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92BC0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783A5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0CD2DF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6E3599" w:rsidR="00B87ED3" w:rsidRPr="00944D28" w:rsidRDefault="00EA6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8B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7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0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C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7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B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A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E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A3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C10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