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B7C1B" w:rsidR="00FD3806" w:rsidRPr="00A72646" w:rsidRDefault="001B3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8BCEA" w:rsidR="00FD3806" w:rsidRPr="002A5E6C" w:rsidRDefault="001B3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7434E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C80CF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8DA76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A7AFA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22FDE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AAC8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A5C84" w:rsidR="00B87ED3" w:rsidRPr="00AF0D95" w:rsidRDefault="001B3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34FA5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B4A47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373E1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43A2C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108F5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5F87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6AF91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33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3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5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7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6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7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3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9FBCF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4513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4FCF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B384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77B8A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FFCE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EC1ED" w:rsidR="00B87ED3" w:rsidRPr="00AF0D95" w:rsidRDefault="001B3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D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1D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6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6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E5BC9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0B9F3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E091B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6E67F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03B73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5F4E7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F7092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A7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DA4BA" w:rsidR="00B87ED3" w:rsidRPr="00AF0D95" w:rsidRDefault="001B3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F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4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9EF6C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5A2A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7853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4D966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3BFE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45B0C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F46E5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D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C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B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9F4EC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11A0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D990" w:rsidR="00B87ED3" w:rsidRPr="00AF0D95" w:rsidRDefault="001B3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51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8D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6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4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1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D8A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6D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