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C25B" w:rsidR="0061148E" w:rsidRPr="0035681E" w:rsidRDefault="00C37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9F3D" w:rsidR="0061148E" w:rsidRPr="0035681E" w:rsidRDefault="00C37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6F70F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5E796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4061A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0ECB9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3E85F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B246C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B75D9" w:rsidR="00CD0676" w:rsidRPr="00944D28" w:rsidRDefault="00C37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0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26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7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2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CCBD7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5FE2B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DB943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9A09F" w:rsidR="00B87ED3" w:rsidRPr="00944D28" w:rsidRDefault="00C37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0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2972C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AA46C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4FD17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7811B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8A82B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2CA21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1A60C" w:rsidR="00B87ED3" w:rsidRPr="00944D28" w:rsidRDefault="00C37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8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63266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D0E56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D3020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BE412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4A9D1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BF09E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7E4E4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7BE51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6912D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9D74B9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57E6A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1DE57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34B3B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0BDF7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E9E4" w:rsidR="00B87ED3" w:rsidRPr="00944D28" w:rsidRDefault="00C37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F2727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28EAC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3F427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2EF06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472A4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6370F" w:rsidR="00B87ED3" w:rsidRPr="00944D28" w:rsidRDefault="00C37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F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37E3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