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1B2B9" w:rsidR="00C34772" w:rsidRPr="0026421F" w:rsidRDefault="00C52C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CB45A" w:rsidR="00C34772" w:rsidRPr="00D339A1" w:rsidRDefault="00C52C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28B2F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EA4DB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46FD1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E6093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35639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5A67A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B6641" w:rsidR="002A7340" w:rsidRPr="00CD56BA" w:rsidRDefault="00C52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24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0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CF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27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EA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8F9D0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9031F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1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5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8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D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6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4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FBD9B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3F4CE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58888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1F0C8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A06CC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9D4BB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75983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9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3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38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E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3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2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2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38D27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F19BD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5E561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3C68A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C22E3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94D95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693CD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B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B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DA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4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3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2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0D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DB09A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24B57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72687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FBA21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005C3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000B4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D516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C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1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D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4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9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7E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9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83D5B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EFBDF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36D01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6DDBC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0F766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D8661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A0B0C" w:rsidR="009A6C64" w:rsidRPr="00730585" w:rsidRDefault="00C52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6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1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9A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5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F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9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6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CE9" w:rsidRPr="00B537C7" w:rsidRDefault="00C52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03B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CE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