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FAB0" w:rsidR="0061148E" w:rsidRPr="0035681E" w:rsidRDefault="00426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7B67" w:rsidR="0061148E" w:rsidRPr="0035681E" w:rsidRDefault="00426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11008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9B825D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AEB04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5DED0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B5C02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E752F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C3242" w:rsidR="00CD0676" w:rsidRPr="00944D28" w:rsidRDefault="00426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3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9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BB48E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292D8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D0184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02C6C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C946C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12749" w:rsidR="00B87ED3" w:rsidRPr="00944D28" w:rsidRDefault="00426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5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C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0C9DD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3585A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CD117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93E75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CD991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B29DE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497C1" w:rsidR="00B87ED3" w:rsidRPr="00944D28" w:rsidRDefault="0042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72B2A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7D1F8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B10D2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CDB32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5BFCB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A3DF7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1719C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1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4D603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8D812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5772F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98C37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494B9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0F1D8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CD1E0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4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CA8D6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3CDCE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7615D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128A8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4A8AF" w:rsidR="00B87ED3" w:rsidRPr="00944D28" w:rsidRDefault="0042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3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8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8BB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