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3A35" w:rsidR="0061148E" w:rsidRPr="00944D28" w:rsidRDefault="008F1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8D0C" w:rsidR="0061148E" w:rsidRPr="004A7085" w:rsidRDefault="008F1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43702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18777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35CBB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CA60C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5C005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ABF7A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5B96E" w:rsidR="00A67F55" w:rsidRPr="00944D28" w:rsidRDefault="008F1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F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F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618C2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D50C2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6DAAE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B6FF9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5B7AC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3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3B73" w:rsidR="00B87ED3" w:rsidRPr="00944D28" w:rsidRDefault="008F1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1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9A2D1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5C063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7D6AD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D6D56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A966C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1070E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50A3B" w:rsidR="00B87ED3" w:rsidRPr="00944D28" w:rsidRDefault="008F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8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6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B4A33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11A6C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F8748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8C8A2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03473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6A8EE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FCE4B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F913" w:rsidR="00B87ED3" w:rsidRPr="00944D28" w:rsidRDefault="008F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8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9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483DB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4157F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8F41A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863E7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E24BE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F623D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4B2E9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6196C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F59A9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97964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A90A0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D48F1" w:rsidR="00B87ED3" w:rsidRPr="00944D28" w:rsidRDefault="008F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BF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5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A4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