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8095" w:rsidR="0061148E" w:rsidRPr="008F69F5" w:rsidRDefault="00FE5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5B2C" w:rsidR="0061148E" w:rsidRPr="008F69F5" w:rsidRDefault="00FE5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25D73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54F7E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3422E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F5BF7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2A397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FDBE4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969DD" w:rsidR="00B87ED3" w:rsidRPr="008F69F5" w:rsidRDefault="00FE5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A9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E2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BAFFE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FF092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10A29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A5BA2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0745B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A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D058E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BEEE2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C7E28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96DCC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F05A2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D3BB4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ECBF5" w:rsidR="00B87ED3" w:rsidRPr="008F69F5" w:rsidRDefault="00FE5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0973F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A91C3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D20BE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75F97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35D7D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C5DD0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875CB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7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66EA0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725C6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BA046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BA697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58F50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828A5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7DF9A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2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69817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6D84C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04CF8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CB68C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11175" w:rsidR="00B87ED3" w:rsidRPr="008F69F5" w:rsidRDefault="00FE5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FD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BD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5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