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3ED5C1" w:rsidR="00FD3806" w:rsidRPr="00A72646" w:rsidRDefault="000F5A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DDA75" w:rsidR="00FD3806" w:rsidRPr="002A5E6C" w:rsidRDefault="000F5A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6C80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D2672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060A3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4F69C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B5B5F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402BB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B2116" w:rsidR="00B87ED3" w:rsidRPr="00AF0D95" w:rsidRDefault="000F5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B4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0B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3043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BE9E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ADA9D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E371A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F458E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7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A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11A33" w:rsidR="00B87ED3" w:rsidRPr="00AF0D95" w:rsidRDefault="000F5AD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9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E034B" w:rsidR="00B87ED3" w:rsidRPr="00AF0D95" w:rsidRDefault="000F5ADE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A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2B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142C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1329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3CAFE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2832B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E120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3050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43B2F" w:rsidR="00B87ED3" w:rsidRPr="00AF0D95" w:rsidRDefault="000F5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FA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D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5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F6C33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AAB1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6A97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92F1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41445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7589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EDD3C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9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0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F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7E29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B8282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B627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A13E1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480B9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5C3D7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3E8A2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45D1" w:rsidR="00B87ED3" w:rsidRPr="00AF0D95" w:rsidRDefault="000F5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A9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C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9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AE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C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1160" w:rsidR="00B87ED3" w:rsidRPr="00AF0D95" w:rsidRDefault="000F5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CE199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82A50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F34F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F5391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A952D" w:rsidR="00B87ED3" w:rsidRPr="00AF0D95" w:rsidRDefault="000F5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75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B4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9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F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E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A91B" w:rsidR="00B87ED3" w:rsidRPr="00AF0D95" w:rsidRDefault="000F5A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6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7080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5AD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