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3A3EC" w:rsidR="00061896" w:rsidRPr="005F4693" w:rsidRDefault="001336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BC72E" w:rsidR="00061896" w:rsidRPr="00E407AC" w:rsidRDefault="001336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5E6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B339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25C9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C2D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479B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47F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387" w:rsidR="00FC15B4" w:rsidRPr="00D11D17" w:rsidRDefault="001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084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474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8EC4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7126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EAA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A20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3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D6F98" w:rsidR="00DE76F3" w:rsidRPr="0026478E" w:rsidRDefault="00133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6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3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B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5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5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AE6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408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C01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9782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33B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F2A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538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9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7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2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3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8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0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5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C2E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9BA6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82F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F2E1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433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7773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58C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7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8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5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2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7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1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1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679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EA2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6AEA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760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D3A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F7B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446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BDD45" w:rsidR="00DE76F3" w:rsidRPr="0026478E" w:rsidRDefault="001336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D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2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0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5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0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5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48C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2B14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3EAB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1EA" w:rsidR="009A6C64" w:rsidRPr="00C2583D" w:rsidRDefault="001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0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C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B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1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D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7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C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68E" w:rsidRDefault="001336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