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3567" w:rsidR="0061148E" w:rsidRPr="00177744" w:rsidRDefault="00356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8C83" w:rsidR="0061148E" w:rsidRPr="00177744" w:rsidRDefault="00356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D10B8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2CBEB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416F1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334D4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245C9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62021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54F3D" w:rsidR="00983D57" w:rsidRPr="00177744" w:rsidRDefault="0035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42AE9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D0C39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961EE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CDAFA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42579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E5083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EB09D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E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A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E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9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E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3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A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25D96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45CB1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D8F90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D599D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8B34C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BF228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92752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C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4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9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3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3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5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6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A37A1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1496B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4ED9A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DF0B7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A257D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C4958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44C39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4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A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C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8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C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6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D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B947D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4DEF3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E096A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3C52E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89CBA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251F6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BE3C4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C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A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B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0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1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F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D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8D7BE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46382" w:rsidR="00B87ED3" w:rsidRPr="00177744" w:rsidRDefault="0035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D2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EC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52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E9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8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9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A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3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1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0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A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9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A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