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EEC24" w:rsidR="00C34772" w:rsidRPr="0026421F" w:rsidRDefault="00FB7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52EC4" w:rsidR="00C34772" w:rsidRPr="00D339A1" w:rsidRDefault="00FB7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52023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27D28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2F3B8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90D14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6FE22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F4646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0F0B1" w:rsidR="002A7340" w:rsidRPr="00CD56BA" w:rsidRDefault="00FB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88D69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032DF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EA1AF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AED59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4AF8F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9021E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B33EC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5C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C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DA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05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F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2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3E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B869F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C0450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D79CA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C3380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27285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65E4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DE00E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8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6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0A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0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C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92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88181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D01F2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C4D2F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22736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C6405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0A81E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70102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C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0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9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7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5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E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E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5F370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F5D57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4F3C0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6697D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CD6C6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ACABA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48606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8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CA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DDD4B" w:rsidR="001835FB" w:rsidRPr="000307EE" w:rsidRDefault="00FB7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E2BAA" w:rsidR="001835FB" w:rsidRPr="000307EE" w:rsidRDefault="00FB7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8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F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6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0A46D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CA9E7" w:rsidR="009A6C64" w:rsidRPr="00730585" w:rsidRDefault="00FB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8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7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F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CA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C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0D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E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4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9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A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C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4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451" w:rsidRPr="00B537C7" w:rsidRDefault="00FB7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5E9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45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